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 8, 2019</w:t>
      </w:r>
    </w:p>
    <w:p>
      <w:pPr>
        <w:pStyle w:val="Heading1"/>
      </w:pPr>
      <w:bookmarkStart w:id="20" w:name="your-first-program"/>
      <w:r>
        <w:t xml:space="preserve">Your First Program</w:t>
      </w:r>
      <w:bookmarkEnd w:id="20"/>
    </w:p>
    <w:p>
      <w:pPr>
        <w:pStyle w:val="Heading2"/>
      </w:pPr>
      <w:bookmarkStart w:id="21" w:name="opening-your-first-program"/>
      <w:r>
        <w:t xml:space="preserve">Opening Your First Program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Download</w:t>
      </w:r>
      <w:r>
        <w:t xml:space="preserve"> </w:t>
      </w:r>
      <w:hyperlink r:id="rId22">
        <w:r>
          <w:rPr>
            <w:rStyle w:val="Hyperlink"/>
          </w:rPr>
          <w:t xml:space="preserve">Welcome.zip</w:t>
        </w:r>
      </w:hyperlink>
      <w:r>
        <w:t xml:space="preserve"> </w:t>
      </w:r>
      <w:r>
        <w:t xml:space="preserve">and save it on your computer.</w:t>
      </w:r>
    </w:p>
    <w:p>
      <w:pPr>
        <w:pStyle w:val="Compact"/>
        <w:numPr>
          <w:numId w:val="1001"/>
          <w:ilvl w:val="0"/>
        </w:numPr>
      </w:pPr>
      <w:r>
        <w:t xml:space="preserve">Extract (Right-click on the file, then click on</w:t>
      </w:r>
      <w:r>
        <w:t xml:space="preserve"> </w:t>
      </w:r>
      <w:r>
        <w:t xml:space="preserve">“</w:t>
      </w:r>
      <w:r>
        <w:t xml:space="preserve">Extract all</w:t>
      </w:r>
      <w:r>
        <w:t xml:space="preserve">”</w:t>
      </w:r>
      <w:r>
        <w:t xml:space="preserve">) this archive.</w:t>
      </w:r>
      <w:r>
        <w:t xml:space="preserve"> </w:t>
      </w:r>
      <w:r>
        <w:rPr>
          <w:b/>
        </w:rPr>
        <w:t xml:space="preserve">Do not simply double-click on it, as that would only give you a preview of the archive without actually extracting it.</w:t>
      </w:r>
    </w:p>
    <w:p>
      <w:pPr>
        <w:pStyle w:val="Compact"/>
        <w:numPr>
          <w:numId w:val="1001"/>
          <w:ilvl w:val="0"/>
        </w:numPr>
      </w:pPr>
      <w:r>
        <w:t xml:space="preserve">Go in the</w:t>
      </w:r>
      <w:r>
        <w:t xml:space="preserve"> </w:t>
      </w:r>
      <w:r>
        <w:t xml:space="preserve">“</w:t>
      </w:r>
      <w:r>
        <w:t xml:space="preserve">Welcome</w:t>
      </w:r>
      <w:r>
        <w:t xml:space="preserve">”</w:t>
      </w:r>
      <w:r>
        <w:t xml:space="preserve"> </w:t>
      </w:r>
      <w:r>
        <w:t xml:space="preserve">folder that was created.</w:t>
      </w:r>
    </w:p>
    <w:p>
      <w:pPr>
        <w:pStyle w:val="Compact"/>
        <w:numPr>
          <w:numId w:val="1001"/>
          <w:ilvl w:val="0"/>
        </w:numPr>
      </w:pPr>
      <w:r>
        <w:t xml:space="preserve">Double click on the</w:t>
      </w:r>
      <w:r>
        <w:t xml:space="preserve"> </w:t>
      </w:r>
      <w:r>
        <w:t xml:space="preserve">“</w:t>
      </w:r>
      <w:r>
        <w:t xml:space="preserve">Welcome.sln</w:t>
      </w:r>
      <w:r>
        <w:t xml:space="preserve">”</w:t>
      </w:r>
      <w:r>
        <w:t xml:space="preserve"> </w:t>
      </w:r>
      <w:r>
        <w:t xml:space="preserve">file.</w:t>
      </w:r>
    </w:p>
    <w:p>
      <w:pPr>
        <w:pStyle w:val="Compact"/>
        <w:numPr>
          <w:numId w:val="1001"/>
          <w:ilvl w:val="0"/>
        </w:numPr>
      </w:pPr>
      <w:r>
        <w:t xml:space="preserve">Visual Studio (VS) should start, you don’t have to register to the</w:t>
      </w:r>
      <w:r>
        <w:t xml:space="preserve"> </w:t>
      </w:r>
      <w:r>
        <w:t xml:space="preserve">“</w:t>
      </w:r>
      <w:r>
        <w:t xml:space="preserve">Visual Studio Team Services Organizations</w:t>
      </w:r>
      <w:r>
        <w:t xml:space="preserve">”</w:t>
      </w:r>
      <w:r>
        <w:t xml:space="preserve"> </w:t>
      </w:r>
      <w:r>
        <w:t xml:space="preserve">(but you can, using your</w:t>
      </w:r>
      <w:r>
        <w:t xml:space="preserve"> </w:t>
      </w:r>
      <w:r>
        <w:t xml:space="preserve">@augusta.edu</w:t>
      </w:r>
      <w:r>
        <w:t xml:space="preserve"> </w:t>
      </w:r>
      <w:r>
        <w:t xml:space="preserve">account, if you want), discard the security warning if there is any.</w:t>
      </w:r>
    </w:p>
    <w:p>
      <w:pPr>
        <w:pStyle w:val="Compact"/>
        <w:numPr>
          <w:numId w:val="1001"/>
          <w:ilvl w:val="0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to the right, expand all the items that can be expanded by clicking on the ▷ symbol.</w:t>
      </w:r>
    </w:p>
    <w:p>
      <w:pPr>
        <w:pStyle w:val="Heading2"/>
      </w:pPr>
      <w:bookmarkStart w:id="23" w:name="compiling-and-executing-your-first-program"/>
      <w:r>
        <w:t xml:space="preserve">Compiling and Executing Your First Program</w:t>
      </w:r>
      <w:bookmarkEnd w:id="23"/>
    </w:p>
    <w:p>
      <w:pPr>
        <w:pStyle w:val="Compact"/>
        <w:numPr>
          <w:numId w:val="1002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This is the</w:t>
      </w:r>
      <w:r>
        <w:t xml:space="preserve"> </w:t>
      </w:r>
      <w:r>
        <w:rPr>
          <w:i/>
        </w:rPr>
        <w:t xml:space="preserve">source code</w:t>
      </w:r>
      <w:r>
        <w:t xml:space="preserve"> </w:t>
      </w:r>
      <w:r>
        <w:t xml:space="preserve">of the application you are actually considering.</w:t>
      </w:r>
    </w:p>
    <w:p>
      <w:pPr>
        <w:pStyle w:val="Compact"/>
        <w:numPr>
          <w:numId w:val="1002"/>
          <w:ilvl w:val="0"/>
        </w:numPr>
      </w:pPr>
      <w:r>
        <w:t xml:space="preserve">Let’s compile this program, using</w:t>
      </w:r>
      <w:r>
        <w:t xml:space="preserve"> 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. What happened?</w:t>
      </w:r>
    </w:p>
    <w:p>
      <w:pPr>
        <w:pStyle w:val="Compact"/>
        <w:numPr>
          <w:numId w:val="1002"/>
          <w:ilvl w:val="0"/>
        </w:numPr>
      </w:pPr>
      <w:r>
        <w:t xml:space="preserve">Let’s run this program, using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. What happened?</w:t>
      </w:r>
    </w:p>
    <w:p>
      <w:pPr>
        <w:pStyle w:val="FirstParagraph"/>
      </w:pPr>
      <w:r>
        <w:t xml:space="preserve">You will</w:t>
      </w:r>
      <w:r>
        <w:t xml:space="preserve"> </w:t>
      </w:r>
      <w:r>
        <w:rPr>
          <w:b/>
        </w:rPr>
        <w:t xml:space="preserve">extensively</w:t>
      </w:r>
      <w:r>
        <w:t xml:space="preserve"> </w:t>
      </w:r>
      <w:r>
        <w:t xml:space="preserve">compile and run programs in this class.</w:t>
      </w:r>
      <w:r>
        <w:t xml:space="preserve"> </w:t>
      </w:r>
      <w:r>
        <w:t xml:space="preserve">Instead of having to click twice, I highly recommend that you start now memorizing shortcuts: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 </w:t>
      </w:r>
      <w:r>
        <w:t xml:space="preserve">to build the solution,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 </w:t>
      </w:r>
      <w:r>
        <w:t xml:space="preserve">to start the program without debugging.</w:t>
      </w:r>
    </w:p>
    <w:p>
      <w:pPr>
        <w:pStyle w:val="FirstParagraph"/>
      </w:pPr>
      <w:r>
        <w:t xml:space="preserve">With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  <w:r>
        <w:t xml:space="preserve"> </w:t>
      </w:r>
      <w:r>
        <w:t xml:space="preserve">(to exit any program), that makes 3 shortcuts already!</w:t>
      </w:r>
      <w:r>
        <w:t xml:space="preserve"> </w:t>
      </w:r>
      <w:r>
        <w:t xml:space="preserve">You can find a complete list at</w:t>
      </w:r>
      <w:r>
        <w:t xml:space="preserve"> </w:t>
      </w:r>
      <w:hyperlink r:id="rId24">
        <w:r>
          <w:rPr>
            <w:rStyle w:val="Hyperlink"/>
          </w:rPr>
          <w:t xml:space="preserve">http://visualstudioshortcuts.com/</w:t>
        </w:r>
      </w:hyperlink>
      <w:r>
        <w:t xml:space="preserve">, I will try to introduce some of useful shortcuts as we progress.</w:t>
      </w:r>
    </w:p>
    <w:p>
      <w:pPr>
        <w:pStyle w:val="Heading1"/>
      </w:pPr>
      <w:bookmarkStart w:id="25" w:name="configuring-your-installation"/>
      <w:r>
        <w:t xml:space="preserve">Configuring Your Installation</w:t>
      </w:r>
      <w:bookmarkEnd w:id="25"/>
    </w:p>
    <w:p>
      <w:pPr>
        <w:pStyle w:val="Compact"/>
        <w:numPr>
          <w:numId w:val="1004"/>
          <w:ilvl w:val="0"/>
        </w:numPr>
      </w:pPr>
      <w:r>
        <w:t xml:space="preserve">You don’t need to install Visual Studio (VS), since it is already installed. If you want to install it on your own computer (which is recommended), go to</w:t>
      </w:r>
      <w:r>
        <w:t xml:space="preserve"> </w:t>
      </w:r>
      <w:hyperlink w:anchor="installing-visual-studio-on-your-own-computer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Installing Visual Studio On Your Own Computer</w:t>
        </w:r>
        <w:r>
          <w:rPr>
            <w:rStyle w:val="Hyperlink"/>
          </w:rPr>
          <w:t xml:space="preserve">”</w:t>
        </w:r>
      </w:hyperlink>
      <w:r>
        <w:t xml:space="preserve"> </w:t>
      </w:r>
      <w:r>
        <w:t xml:space="preserve">below.</w:t>
      </w:r>
    </w:p>
    <w:p>
      <w:pPr>
        <w:pStyle w:val="Compact"/>
        <w:numPr>
          <w:numId w:val="1004"/>
          <w:ilvl w:val="0"/>
        </w:numPr>
      </w:pPr>
      <w:r>
        <w:t xml:space="preserve">Make Windows Explorer show the file extensions. Follow the instructions</w:t>
      </w:r>
      <w:r>
        <w:t xml:space="preserve"> </w:t>
      </w:r>
      <w:hyperlink r:id="rId26">
        <w:r>
          <w:rPr>
            <w:rStyle w:val="Hyperlink"/>
          </w:rPr>
          <w:t xml:space="preserve">on microsoft’s page</w:t>
        </w:r>
      </w:hyperlink>
      <w:r>
        <w:t xml:space="preserve">,</w:t>
      </w:r>
      <w:r>
        <w:t xml:space="preserve"> </w:t>
      </w:r>
      <w:hyperlink r:id="rId27">
        <w:r>
          <w:rPr>
            <w:rStyle w:val="Hyperlink"/>
          </w:rPr>
          <w:t xml:space="preserve">on this website</w:t>
        </w:r>
      </w:hyperlink>
      <w:r>
        <w:t xml:space="preserve">, or consult your textbook.</w:t>
      </w:r>
    </w:p>
    <w:p>
      <w:pPr>
        <w:pStyle w:val="Compact"/>
        <w:numPr>
          <w:numId w:val="1004"/>
          <w:ilvl w:val="0"/>
        </w:numPr>
      </w:pPr>
      <w:r>
        <w:t xml:space="preserve">Launch VS, and make sure the line numbers are shown:</w:t>
      </w:r>
      <w:r>
        <w:t xml:space="preserve"> </w:t>
      </w:r>
      <w:r>
        <w:t xml:space="preserve">“</w:t>
      </w:r>
      <w:r>
        <w:t xml:space="preserve">Tools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General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 </w:t>
      </w:r>
      <w:r>
        <w:t xml:space="preserve">(VS 15.5.2), or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Exit VS, using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</w:p>
    <w:p>
      <w:pPr>
        <w:pStyle w:val="Heading1"/>
      </w:pPr>
      <w:bookmarkStart w:id="28" w:name="backups"/>
      <w:r>
        <w:t xml:space="preserve">Backups</w:t>
      </w:r>
      <w:bookmarkEnd w:id="28"/>
    </w:p>
    <w:p>
      <w:pPr>
        <w:pStyle w:val="Heading2"/>
      </w:pPr>
      <w:bookmarkStart w:id="29" w:name="finding-the-right-tool"/>
      <w:r>
        <w:t xml:space="preserve">Finding The Right Tool</w:t>
      </w:r>
      <w:bookmarkEnd w:id="29"/>
    </w:p>
    <w:p>
      <w:pPr>
        <w:pStyle w:val="FirstParagraph"/>
      </w:pPr>
      <w:r>
        <w:t xml:space="preserve">Since you can not store files permanently on the lab’s computer, you will have to store them either</w:t>
      </w:r>
    </w:p>
    <w:p>
      <w:pPr>
        <w:pStyle w:val="Compact"/>
        <w:numPr>
          <w:numId w:val="1005"/>
          <w:ilvl w:val="0"/>
        </w:numPr>
      </w:pPr>
      <w:r>
        <w:t xml:space="preserve">On an external / removable data storage: USB flash drive, External hard disk drive, or any kind of USB mass storage device, or</w:t>
      </w:r>
    </w:p>
    <w:p>
      <w:pPr>
        <w:pStyle w:val="Compact"/>
        <w:numPr>
          <w:numId w:val="1005"/>
          <w:ilvl w:val="0"/>
        </w:numPr>
      </w:pPr>
      <w:r>
        <w:t xml:space="preserve">On a server: the University has a</w:t>
      </w:r>
      <w:r>
        <w:t xml:space="preserve"> </w:t>
      </w:r>
      <w:hyperlink r:id="rId30">
        <w:r>
          <w:rPr>
            <w:rStyle w:val="Hyperlink"/>
          </w:rPr>
          <w:t xml:space="preserve">partnership</w:t>
        </w:r>
      </w:hyperlink>
      <w:r>
        <w:t xml:space="preserve"> </w:t>
      </w:r>
      <w:r>
        <w:t xml:space="preserve">with</w:t>
      </w:r>
      <w:r>
        <w:t xml:space="preserve"> </w:t>
      </w:r>
      <w:hyperlink r:id="rId31">
        <w:r>
          <w:rPr>
            <w:rStyle w:val="Hyperlink"/>
          </w:rPr>
          <w:t xml:space="preserve">box.com</w:t>
        </w:r>
      </w:hyperlink>
      <w:r>
        <w:t xml:space="preserve">, and you can follow</w:t>
      </w:r>
      <w:r>
        <w:t xml:space="preserve"> </w:t>
      </w:r>
      <w:hyperlink r:id="rId32">
        <w:r>
          <w:rPr>
            <w:rStyle w:val="Hyperlink"/>
          </w:rPr>
          <w:t xml:space="preserve">this tutorial</w:t>
        </w:r>
      </w:hyperlink>
      <w:r>
        <w:t xml:space="preserve"> </w:t>
      </w:r>
      <w:r>
        <w:t xml:space="preserve">to get started, but any service (</w:t>
      </w:r>
      <w:hyperlink r:id="rId33">
        <w:r>
          <w:rPr>
            <w:rStyle w:val="Hyperlink"/>
          </w:rPr>
          <w:t xml:space="preserve">Google Drive</w:t>
        </w:r>
      </w:hyperlink>
      <w:r>
        <w:t xml:space="preserve">,</w:t>
      </w:r>
      <w:r>
        <w:t xml:space="preserve"> </w:t>
      </w:r>
      <w:hyperlink r:id="rId34">
        <w:r>
          <w:rPr>
            <w:rStyle w:val="Hyperlink"/>
          </w:rPr>
          <w:t xml:space="preserve">Dropbox</w:t>
        </w:r>
      </w:hyperlink>
      <w:r>
        <w:t xml:space="preserve">,</w:t>
      </w:r>
      <w:r>
        <w:t xml:space="preserve"> </w:t>
      </w:r>
      <w:hyperlink r:id="rId35">
        <w:r>
          <w:rPr>
            <w:rStyle w:val="Hyperlink"/>
          </w:rPr>
          <w:t xml:space="preserve">OneDrive</w:t>
        </w:r>
      </w:hyperlink>
      <w:r>
        <w:t xml:space="preserve">, etc.) would do.</w:t>
      </w:r>
    </w:p>
    <w:p>
      <w:pPr>
        <w:pStyle w:val="FirstParagraph"/>
      </w:pPr>
      <w:r>
        <w:t xml:space="preserve">If you chose the</w:t>
      </w:r>
      <w:r>
        <w:t xml:space="preserve"> </w:t>
      </w:r>
      <w:r>
        <w:t xml:space="preserve">“</w:t>
      </w:r>
      <w:r>
        <w:t xml:space="preserve">remote</w:t>
      </w:r>
      <w:r>
        <w:t xml:space="preserve">”</w:t>
      </w:r>
      <w:r>
        <w:t xml:space="preserve"> </w:t>
      </w:r>
      <w:r>
        <w:t xml:space="preserve">option (i.e., using a server),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install a synchronization software (like</w:t>
      </w:r>
      <w:r>
        <w:t xml:space="preserve"> </w:t>
      </w:r>
      <w:hyperlink r:id="rId36">
        <w:r>
          <w:rPr>
            <w:rStyle w:val="Hyperlink"/>
          </w:rPr>
          <w:t xml:space="preserve">Google Drive and Sync</w:t>
        </w:r>
      </w:hyperlink>
      <w:r>
        <w:t xml:space="preserve">,</w:t>
      </w:r>
      <w:r>
        <w:t xml:space="preserve"> </w:t>
      </w:r>
      <w:hyperlink r:id="rId37">
        <w:r>
          <w:rPr>
            <w:rStyle w:val="Hyperlink"/>
          </w:rPr>
          <w:t xml:space="preserve">Box’s app</w:t>
        </w:r>
      </w:hyperlink>
      <w:r>
        <w:t xml:space="preserve">, etc.) on the lab computer: it will likely not work, due to</w:t>
      </w:r>
      <w:r>
        <w:t xml:space="preserve"> </w:t>
      </w:r>
      <w:hyperlink r:id="rId38">
        <w:r>
          <w:rPr>
            <w:rStyle w:val="Hyperlink"/>
          </w:rPr>
          <w:t xml:space="preserve">University rules</w:t>
        </w:r>
      </w:hyperlink>
      <w:r>
        <w:t xml:space="preserve">.</w:t>
      </w:r>
      <w:r>
        <w:t xml:space="preserve"> </w:t>
      </w:r>
      <w:r>
        <w:t xml:space="preserve">Instead, create the structure / project / files on the computer during the lab, and upload them (using the web-interface) at the end of the lab.</w:t>
      </w:r>
      <w:r>
        <w:t xml:space="preserve"> </w:t>
      </w:r>
      <w:r>
        <w:t xml:space="preserve">Make sure to always upload your files before unloging from the computer.</w:t>
      </w:r>
    </w:p>
    <w:p>
      <w:pPr>
        <w:pStyle w:val="Heading2"/>
      </w:pPr>
      <w:bookmarkStart w:id="39" w:name="making-sure-you-have-the-right-files"/>
      <w:r>
        <w:t xml:space="preserve">Making Sure You Have the Right Files</w:t>
      </w:r>
      <w:bookmarkEnd w:id="39"/>
    </w:p>
    <w:p>
      <w:pPr>
        <w:pStyle w:val="FirstParagraph"/>
      </w:pPr>
      <w:r>
        <w:t xml:space="preserve">Now that you know where to store your files, create a folder for this class, and a subfolder for the first lab.</w:t>
      </w:r>
      <w:r>
        <w:t xml:space="preserve"> </w:t>
      </w:r>
      <w:r>
        <w:t xml:space="preserve">You organization should look like the following:</w:t>
      </w:r>
    </w:p>
    <w:p>
      <w:pPr>
        <w:pStyle w:val="SourceCode"/>
      </w:pPr>
      <w:r>
        <w:rPr>
          <w:rStyle w:val="VerbatimChar"/>
        </w:rPr>
        <w:t xml:space="preserve">└───csci1301</w:t>
      </w:r>
      <w:r>
        <w:br w:type="textWrapping"/>
      </w:r>
      <w:r>
        <w:rPr>
          <w:rStyle w:val="VerbatimChar"/>
        </w:rPr>
        <w:t xml:space="preserve">    └── 01_lab</w:t>
      </w:r>
      <w:r>
        <w:br w:type="textWrapping"/>
      </w:r>
      <w:r>
        <w:rPr>
          <w:rStyle w:val="VerbatimChar"/>
        </w:rPr>
        <w:t xml:space="preserve">        ├── Welcome.zip</w:t>
      </w:r>
      <w:r>
        <w:br w:type="textWrapping"/>
      </w:r>
      <w:r>
        <w:rPr>
          <w:rStyle w:val="VerbatimChar"/>
        </w:rPr>
        <w:t xml:space="preserve">        └── Welcome</w:t>
      </w:r>
      <w:r>
        <w:br w:type="textWrapping"/>
      </w:r>
      <w:r>
        <w:rPr>
          <w:rStyle w:val="VerbatimChar"/>
        </w:rPr>
        <w:t xml:space="preserve">            ├── Welcome.sln</w:t>
      </w:r>
      <w:r>
        <w:br w:type="textWrapping"/>
      </w:r>
      <w:r>
        <w:rPr>
          <w:rStyle w:val="VerbatimChar"/>
        </w:rPr>
        <w:t xml:space="preserve">            └── Welcome</w:t>
      </w:r>
      <w:r>
        <w:br w:type="textWrapping"/>
      </w:r>
      <w:r>
        <w:rPr>
          <w:rStyle w:val="VerbatimChar"/>
        </w:rPr>
        <w:t xml:space="preserve">                ├── Welcome.csproj</w:t>
      </w:r>
      <w:r>
        <w:br w:type="textWrapping"/>
      </w:r>
      <w:r>
        <w:rPr>
          <w:rStyle w:val="VerbatimChar"/>
        </w:rPr>
        <w:t xml:space="preserve">                ├── Properties</w:t>
      </w:r>
      <w:r>
        <w:br w:type="textWrapping"/>
      </w:r>
      <w:r>
        <w:rPr>
          <w:rStyle w:val="VerbatimChar"/>
        </w:rPr>
        <w:t xml:space="preserve">                │   └── AssemblyInfo.cs</w:t>
      </w:r>
      <w:r>
        <w:br w:type="textWrapping"/>
      </w:r>
      <w:r>
        <w:rPr>
          <w:rStyle w:val="VerbatimChar"/>
        </w:rPr>
        <w:t xml:space="preserve">                ├── Program.cs</w:t>
      </w:r>
      <w:r>
        <w:br w:type="textWrapping"/>
      </w:r>
      <w:r>
        <w:rPr>
          <w:rStyle w:val="VerbatimChar"/>
        </w:rPr>
        <w:t xml:space="preserve">                ├── obj</w:t>
      </w:r>
      <w:r>
        <w:br w:type="textWrapping"/>
      </w:r>
      <w:r>
        <w:rPr>
          <w:rStyle w:val="VerbatimChar"/>
        </w:rPr>
        <w:t xml:space="preserve">                │   └── Debug</w:t>
      </w:r>
      <w:r>
        <w:br w:type="textWrapping"/>
      </w:r>
      <w:r>
        <w:rPr>
          <w:rStyle w:val="VerbatimChar"/>
        </w:rPr>
        <w:t xml:space="preserve">                │       ├── Welcome.pdb</w:t>
      </w:r>
      <w:r>
        <w:br w:type="textWrapping"/>
      </w:r>
      <w:r>
        <w:rPr>
          <w:rStyle w:val="VerbatimChar"/>
        </w:rPr>
        <w:t xml:space="preserve">                │       ├── Welcome.exe</w:t>
      </w:r>
      <w:r>
        <w:br w:type="textWrapping"/>
      </w:r>
      <w:r>
        <w:rPr>
          <w:rStyle w:val="VerbatimChar"/>
        </w:rPr>
        <w:t xml:space="preserve">                │       ├── Welcome.csprojResolveAssemblyReference.cache</w:t>
      </w:r>
      <w:r>
        <w:br w:type="textWrapping"/>
      </w:r>
      <w:r>
        <w:rPr>
          <w:rStyle w:val="VerbatimChar"/>
        </w:rPr>
        <w:t xml:space="preserve">                │       ├── Welcome.csproj.FileListAbsolute.txt</w:t>
      </w:r>
      <w:r>
        <w:br w:type="textWrapping"/>
      </w:r>
      <w:r>
        <w:rPr>
          <w:rStyle w:val="VerbatimChar"/>
        </w:rPr>
        <w:t xml:space="preserve">                │       ├── TempPE</w:t>
      </w:r>
      <w:r>
        <w:br w:type="textWrapping"/>
      </w:r>
      <w:r>
        <w:rPr>
          <w:rStyle w:val="VerbatimChar"/>
        </w:rPr>
        <w:t xml:space="preserve">                │       ├── TemporaryGeneratedFile_E7A71F73-0F8D-4B9B-B56E-8E70B10BC5D3.cs</w:t>
      </w:r>
      <w:r>
        <w:br w:type="textWrapping"/>
      </w:r>
      <w:r>
        <w:rPr>
          <w:rStyle w:val="VerbatimChar"/>
        </w:rPr>
        <w:t xml:space="preserve">                │       ├── TemporaryGeneratedFile_5937a670-0e60-4077-877b-f7221da3dda1.cs</w:t>
      </w:r>
      <w:r>
        <w:br w:type="textWrapping"/>
      </w:r>
      <w:r>
        <w:rPr>
          <w:rStyle w:val="VerbatimChar"/>
        </w:rPr>
        <w:t xml:space="preserve">                │       ├── TemporaryGeneratedFile_036C0B5B-1481-4323-8D20-8F5ADCB23D92.cs</w:t>
      </w:r>
      <w:r>
        <w:br w:type="textWrapping"/>
      </w:r>
      <w:r>
        <w:rPr>
          <w:rStyle w:val="VerbatimChar"/>
        </w:rPr>
        <w:t xml:space="preserve">                │       └── DesignTimeResolveAssemblyReferencesInput.cache</w:t>
      </w:r>
      <w:r>
        <w:br w:type="textWrapping"/>
      </w:r>
      <w:r>
        <w:rPr>
          <w:rStyle w:val="VerbatimChar"/>
        </w:rPr>
        <w:t xml:space="preserve">                ├── bin</w:t>
      </w:r>
      <w:r>
        <w:br w:type="textWrapping"/>
      </w:r>
      <w:r>
        <w:rPr>
          <w:rStyle w:val="VerbatimChar"/>
        </w:rPr>
        <w:t xml:space="preserve">                │   └── Debug</w:t>
      </w:r>
      <w:r>
        <w:br w:type="textWrapping"/>
      </w:r>
      <w:r>
        <w:rPr>
          <w:rStyle w:val="VerbatimChar"/>
        </w:rPr>
        <w:t xml:space="preserve">                │       ├── Welcome.vshost.exe.manifest</w:t>
      </w:r>
      <w:r>
        <w:br w:type="textWrapping"/>
      </w:r>
      <w:r>
        <w:rPr>
          <w:rStyle w:val="VerbatimChar"/>
        </w:rPr>
        <w:t xml:space="preserve">                │       ├── Welcome.vshost.exe.config</w:t>
      </w:r>
      <w:r>
        <w:br w:type="textWrapping"/>
      </w:r>
      <w:r>
        <w:rPr>
          <w:rStyle w:val="VerbatimChar"/>
        </w:rPr>
        <w:t xml:space="preserve">                │       ├── Welcome.vshost.exe</w:t>
      </w:r>
      <w:r>
        <w:br w:type="textWrapping"/>
      </w:r>
      <w:r>
        <w:rPr>
          <w:rStyle w:val="VerbatimChar"/>
        </w:rPr>
        <w:t xml:space="preserve">                │       ├── Welcome.pdb</w:t>
      </w:r>
      <w:r>
        <w:br w:type="textWrapping"/>
      </w:r>
      <w:r>
        <w:rPr>
          <w:rStyle w:val="VerbatimChar"/>
        </w:rPr>
        <w:t xml:space="preserve">                │       ├── Welcome.exe.config</w:t>
      </w:r>
      <w:r>
        <w:br w:type="textWrapping"/>
      </w:r>
      <w:r>
        <w:rPr>
          <w:rStyle w:val="VerbatimChar"/>
        </w:rPr>
        <w:t xml:space="preserve">                │       └── Welcome.exe</w:t>
      </w:r>
      <w:r>
        <w:br w:type="textWrapping"/>
      </w:r>
      <w:r>
        <w:rPr>
          <w:rStyle w:val="VerbatimChar"/>
        </w:rPr>
        <w:t xml:space="preserve">                └── App.config</w:t>
      </w:r>
    </w:p>
    <w:p>
      <w:pPr>
        <w:pStyle w:val="FirstParagraph"/>
      </w:pPr>
      <w:r>
        <w:t xml:space="preserve">You do not need to check that everything is here, just note that you have multiple folders, and that there are many files in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folder, not only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.cs</w:t>
      </w:r>
      <w:r>
        <w:t xml:space="preserve">: make sure you copy all the structure when you want to backup or share your program!</w:t>
      </w:r>
      <w:r>
        <w:t xml:space="preserve"> </w:t>
      </w:r>
      <w:r>
        <w:t xml:space="preserve">In this case, copying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foldel is enough.</w:t>
      </w:r>
    </w:p>
    <w:p>
      <w:pPr>
        <w:pStyle w:val="Heading1"/>
      </w:pPr>
      <w:bookmarkStart w:id="40" w:name="syllabus"/>
      <w:r>
        <w:t xml:space="preserve">Syllabus</w:t>
      </w:r>
      <w:bookmarkEnd w:id="40"/>
    </w:p>
    <w:p>
      <w:pPr>
        <w:pStyle w:val="FirstParagraph"/>
      </w:pPr>
      <w:r>
        <w:t xml:space="preserve">Make sure you read</w:t>
      </w:r>
      <w:r>
        <w:t xml:space="preserve"> </w:t>
      </w:r>
      <w:hyperlink r:id="rId41">
        <w:r>
          <w:rPr>
            <w:rStyle w:val="Hyperlink"/>
          </w:rPr>
          <w:t xml:space="preserve">the syllabus</w:t>
        </w:r>
      </w:hyperlink>
      <w:r>
        <w:t xml:space="preserve">.</w:t>
      </w:r>
    </w:p>
    <w:p>
      <w:pPr>
        <w:pStyle w:val="Heading1"/>
      </w:pPr>
      <w:bookmarkStart w:id="42" w:name="installing-visual-studio-on-your-own-computer"/>
      <w:r>
        <w:t xml:space="preserve">Installing Visual Studio On Your Own Computer</w:t>
      </w:r>
      <w:bookmarkEnd w:id="42"/>
    </w:p>
    <w:p>
      <w:pPr>
        <w:pStyle w:val="FirstParagraph"/>
      </w:pPr>
      <w:r>
        <w:t xml:space="preserve">This part gathers some references for you to install Visual Studio on your own computer, regardless of your operating system.</w:t>
      </w:r>
      <w:r>
        <w:t xml:space="preserve"> </w:t>
      </w:r>
      <w:r>
        <w:t xml:space="preserve">It is strongly encouraged that you do so, especially if you want to continue in a CS / IT degree, but not mandatory.</w:t>
      </w:r>
      <w:r>
        <w:t xml:space="preserve"> </w:t>
      </w:r>
      <w:r>
        <w:t xml:space="preserve">The instructions are not really detailed: feel free to look on the Internet, ask your classmates or instructor for details or help.</w:t>
      </w:r>
    </w:p>
    <w:p>
      <w:pPr>
        <w:pStyle w:val="Compact"/>
        <w:numPr>
          <w:numId w:val="1000"/>
          <w:ilvl w:val="0"/>
        </w:numPr>
      </w:pPr>
      <w:r>
        <w:t xml:space="preserve">Normally, you should have received a log-in for</w:t>
      </w:r>
      <w:r>
        <w:t xml:space="preserve"> </w:t>
      </w:r>
      <w:hyperlink r:id="rId43">
        <w:r>
          <w:rPr>
            <w:rStyle w:val="Hyperlink"/>
          </w:rPr>
          <w:t xml:space="preserve">OnTheHub</w:t>
        </w:r>
      </w:hyperlink>
      <w:r>
        <w:t xml:space="preserve"> </w:t>
      </w:r>
      <w:r>
        <w:t xml:space="preserve">and should be able to download ressources from them.</w:t>
      </w:r>
      <w:r>
        <w:t xml:space="preserve"> </w:t>
      </w:r>
    </w:p>
    <w:p>
      <w:pPr>
        <w:pStyle w:val="Compact"/>
        <w:numPr>
          <w:numId w:val="1006"/>
          <w:ilvl w:val="0"/>
        </w:numPr>
      </w:pPr>
      <w:r>
        <w:t xml:space="preserve">If you’re not running Windows, there are two ways to proceed. You can jump to the next step if you’re running Windows.</w:t>
      </w:r>
    </w:p>
    <w:p>
      <w:pPr>
        <w:pStyle w:val="Compact"/>
        <w:numPr>
          <w:numId w:val="1007"/>
          <w:ilvl w:val="1"/>
        </w:numPr>
      </w:pPr>
      <w:r>
        <w:t xml:space="preserve">You are running MacOs: you can download a version of Visual Studio for MacOs on onthehub. It differs a bit from the windows version, but that should not impact your experience in this class.</w:t>
      </w:r>
    </w:p>
    <w:p>
      <w:pPr>
        <w:pStyle w:val="Compact"/>
        <w:numPr>
          <w:numId w:val="1007"/>
          <w:ilvl w:val="1"/>
        </w:numPr>
      </w:pPr>
      <w:r>
        <w:t xml:space="preserve">If your operating system is Debian, Android, MacOS, Red Hat, etc., you can do the following.</w:t>
      </w:r>
    </w:p>
    <w:p>
      <w:pPr>
        <w:pStyle w:val="Compact"/>
        <w:numPr>
          <w:numId w:val="1008"/>
          <w:ilvl w:val="2"/>
        </w:numPr>
      </w:pPr>
      <w:r>
        <w:t xml:space="preserve">Install a</w:t>
      </w:r>
      <w:r>
        <w:t xml:space="preserve"> </w:t>
      </w:r>
      <w:hyperlink r:id="rId44">
        <w:r>
          <w:rPr>
            <w:rStyle w:val="Hyperlink"/>
          </w:rPr>
          <w:t xml:space="preserve">Virtual Machine</w:t>
        </w:r>
      </w:hyperlink>
      <w:r>
        <w:t xml:space="preserve">. You can either get</w:t>
      </w:r>
      <w:r>
        <w:t xml:space="preserve"> </w:t>
      </w:r>
      <w:r>
        <w:t xml:space="preserve">“</w:t>
      </w:r>
      <w:r>
        <w:t xml:space="preserve">VMware Fusion v8/10 for Mac</w:t>
      </w:r>
      <w:r>
        <w:t xml:space="preserve">”</w:t>
      </w:r>
      <w:r>
        <w:t xml:space="preserve"> </w:t>
      </w:r>
      <w:r>
        <w:t xml:space="preserve">(only for MacOS), or download</w:t>
      </w:r>
      <w:r>
        <w:t xml:space="preserve"> </w:t>
      </w:r>
      <w:hyperlink r:id="rId45">
        <w:r>
          <w:rPr>
            <w:rStyle w:val="Hyperlink"/>
          </w:rPr>
          <w:t xml:space="preserve">Virtual Box</w:t>
        </w:r>
      </w:hyperlink>
      <w:r>
        <w:t xml:space="preserve"> </w:t>
      </w:r>
      <w:r>
        <w:t xml:space="preserve">(any operating system) from their website.</w:t>
      </w:r>
    </w:p>
    <w:p>
      <w:pPr>
        <w:pStyle w:val="Compact"/>
        <w:numPr>
          <w:numId w:val="1008"/>
          <w:ilvl w:val="2"/>
        </w:numPr>
      </w:pPr>
      <w:r>
        <w:t xml:space="preserve">Download a version of</w:t>
      </w:r>
      <w:r>
        <w:t xml:space="preserve"> </w:t>
      </w:r>
      <w:r>
        <w:t xml:space="preserve">“</w:t>
      </w:r>
      <w:r>
        <w:t xml:space="preserve">Microsoft Operating Systems</w:t>
      </w:r>
      <w:r>
        <w:t xml:space="preserve">”</w:t>
      </w:r>
      <w:r>
        <w:t xml:space="preserve">.</w:t>
      </w:r>
    </w:p>
    <w:p>
      <w:pPr>
        <w:pStyle w:val="Compact"/>
        <w:numPr>
          <w:numId w:val="1008"/>
          <w:ilvl w:val="2"/>
        </w:numPr>
      </w:pPr>
      <w:r>
        <w:t xml:space="preserve">Install and run your version of Windows from your virtual machine, and go to the next step.</w:t>
      </w:r>
    </w:p>
    <w:p>
      <w:pPr>
        <w:pStyle w:val="Compact"/>
        <w:numPr>
          <w:numId w:val="1006"/>
          <w:ilvl w:val="0"/>
        </w:numPr>
      </w:pPr>
      <w:r>
        <w:t xml:space="preserve">Download and install Visual Studio, leaving all the options on their default setting, but check the box next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Windows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.NET-Desktop Development</w:t>
      </w:r>
      <w:r>
        <w:t xml:space="preserve">”</w:t>
      </w:r>
      <w:r>
        <w:t xml:space="preserve">.</w:t>
      </w:r>
    </w:p>
    <w:p>
      <w:pPr>
        <w:pStyle w:val="Compact"/>
        <w:numPr>
          <w:numId w:val="1006"/>
          <w:ilvl w:val="0"/>
        </w:numPr>
      </w:pPr>
      <w:r>
        <w:t xml:space="preserve">Configure the software as we did in</w:t>
      </w:r>
      <w:r>
        <w:t xml:space="preserve"> </w:t>
      </w:r>
      <w:hyperlink w:anchor="configuring-your-installation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Configuring Your Installation</w:t>
        </w:r>
        <w:r>
          <w:rPr>
            <w:rStyle w:val="Hyperlink"/>
          </w:rPr>
          <w:t xml:space="preserve">”</w:t>
        </w:r>
      </w:hyperlink>
      <w:r>
        <w:t xml:space="preserve">.</w:t>
      </w:r>
    </w:p>
    <w:p>
      <w:pPr>
        <w:pStyle w:val="FirstParagraph"/>
      </w:pPr>
      <w:r>
        <w:t xml:space="preserve">There are plenty of ways this can go wrong, but make sure you read and followed those instructions carefully before asking for help.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Welcome.zip" TargetMode="External" /><Relationship Type="http://schemas.openxmlformats.org/officeDocument/2006/relationships/hyperlink" Id="rId27" Target="http://kb.winzip.com/kb/entry/26/" TargetMode="External" /><Relationship Type="http://schemas.openxmlformats.org/officeDocument/2006/relationships/hyperlink" Id="rId41" Target="http://spots.augusta.edu/caubert/pcp/" TargetMode="External" /><Relationship Type="http://schemas.openxmlformats.org/officeDocument/2006/relationships/hyperlink" Id="rId24" Target="http://visualstudioshortcuts.com/" TargetMode="External" /><Relationship Type="http://schemas.openxmlformats.org/officeDocument/2006/relationships/hyperlink" Id="rId26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37" Target="https://app.box.com/services/browse/official" TargetMode="External" /><Relationship Type="http://schemas.openxmlformats.org/officeDocument/2006/relationships/hyperlink" Id="rId38" Target="https://augusta.policytech.com/dotNet/documents/?docid=5702" TargetMode="External" /><Relationship Type="http://schemas.openxmlformats.org/officeDocument/2006/relationships/hyperlink" Id="rId31" Target="https://box.com/" TargetMode="External" /><Relationship Type="http://schemas.openxmlformats.org/officeDocument/2006/relationships/hyperlink" Id="rId43" Target="https://e5.onthehub.com/WebStore/ProductsByMajorVersionList.aspx?cmi_mnuMain_child=5d1454c0-52a8-de11-886d-0030487d8897&amp;cmi_mnuMain=4751da70-dd3c-df11-b4ab-0030487d8897&amp;ws=2020165a-723a-de11-b696-0030485a8df0&amp;vsro=8" TargetMode="External" /><Relationship Type="http://schemas.openxmlformats.org/officeDocument/2006/relationships/hyperlink" Id="rId44" Target="https://en.wikipedia.org/wiki/Virtual_machine" TargetMode="External" /><Relationship Type="http://schemas.openxmlformats.org/officeDocument/2006/relationships/hyperlink" Id="rId35" Target="https://onedrive.live.com/" TargetMode="External" /><Relationship Type="http://schemas.openxmlformats.org/officeDocument/2006/relationships/hyperlink" Id="rId30" Target="https://www.augusta.edu/its/box/" TargetMode="External" /><Relationship Type="http://schemas.openxmlformats.org/officeDocument/2006/relationships/hyperlink" Id="rId32" Target="https://www.augusta.edu/its/box/quickstart.php" TargetMode="External" /><Relationship Type="http://schemas.openxmlformats.org/officeDocument/2006/relationships/hyperlink" Id="rId34" Target="https://www.dropbox.com/" TargetMode="External" /><Relationship Type="http://schemas.openxmlformats.org/officeDocument/2006/relationships/hyperlink" Id="rId33" Target="https://www.google.com/drive/" TargetMode="External" /><Relationship Type="http://schemas.openxmlformats.org/officeDocument/2006/relationships/hyperlink" Id="rId36" Target="https://www.google.com/drive/download/" TargetMode="External" /><Relationship Type="http://schemas.openxmlformats.org/officeDocument/2006/relationships/hyperlink" Id="rId45" Target="https://www.virtualbox.org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Welcome.zip" TargetMode="External" /><Relationship Type="http://schemas.openxmlformats.org/officeDocument/2006/relationships/hyperlink" Id="rId27" Target="http://kb.winzip.com/kb/entry/26/" TargetMode="External" /><Relationship Type="http://schemas.openxmlformats.org/officeDocument/2006/relationships/hyperlink" Id="rId41" Target="http://spots.augusta.edu/caubert/pcp/" TargetMode="External" /><Relationship Type="http://schemas.openxmlformats.org/officeDocument/2006/relationships/hyperlink" Id="rId24" Target="http://visualstudioshortcuts.com/" TargetMode="External" /><Relationship Type="http://schemas.openxmlformats.org/officeDocument/2006/relationships/hyperlink" Id="rId26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37" Target="https://app.box.com/services/browse/official" TargetMode="External" /><Relationship Type="http://schemas.openxmlformats.org/officeDocument/2006/relationships/hyperlink" Id="rId38" Target="https://augusta.policytech.com/dotNet/documents/?docid=5702" TargetMode="External" /><Relationship Type="http://schemas.openxmlformats.org/officeDocument/2006/relationships/hyperlink" Id="rId31" Target="https://box.com/" TargetMode="External" /><Relationship Type="http://schemas.openxmlformats.org/officeDocument/2006/relationships/hyperlink" Id="rId43" Target="https://e5.onthehub.com/WebStore/ProductsByMajorVersionList.aspx?cmi_mnuMain_child=5d1454c0-52a8-de11-886d-0030487d8897&amp;cmi_mnuMain=4751da70-dd3c-df11-b4ab-0030487d8897&amp;ws=2020165a-723a-de11-b696-0030485a8df0&amp;vsro=8" TargetMode="External" /><Relationship Type="http://schemas.openxmlformats.org/officeDocument/2006/relationships/hyperlink" Id="rId44" Target="https://en.wikipedia.org/wiki/Virtual_machine" TargetMode="External" /><Relationship Type="http://schemas.openxmlformats.org/officeDocument/2006/relationships/hyperlink" Id="rId35" Target="https://onedrive.live.com/" TargetMode="External" /><Relationship Type="http://schemas.openxmlformats.org/officeDocument/2006/relationships/hyperlink" Id="rId30" Target="https://www.augusta.edu/its/box/" TargetMode="External" /><Relationship Type="http://schemas.openxmlformats.org/officeDocument/2006/relationships/hyperlink" Id="rId32" Target="https://www.augusta.edu/its/box/quickstart.php" TargetMode="External" /><Relationship Type="http://schemas.openxmlformats.org/officeDocument/2006/relationships/hyperlink" Id="rId34" Target="https://www.dropbox.com/" TargetMode="External" /><Relationship Type="http://schemas.openxmlformats.org/officeDocument/2006/relationships/hyperlink" Id="rId33" Target="https://www.google.com/drive/" TargetMode="External" /><Relationship Type="http://schemas.openxmlformats.org/officeDocument/2006/relationships/hyperlink" Id="rId36" Target="https://www.google.com/drive/download/" TargetMode="External" /><Relationship Type="http://schemas.openxmlformats.org/officeDocument/2006/relationships/hyperlink" Id="rId45" Target="https://www.virtualbox.or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01</dc:title>
  <dc:creator>Clément Aubert</dc:creator>
  <cp:keywords>Computer Science, Problem solving methods, Syllabus, Augusta University, Bachelor of Science</cp:keywords>
  <dcterms:created xsi:type="dcterms:W3CDTF">2019-01-08T16:21:36Z</dcterms:created>
  <dcterms:modified xsi:type="dcterms:W3CDTF">2019-01-08T16:21:36Z</dcterms:modified>
</cp:coreProperties>
</file>